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DD" w:rsidRDefault="00231EDD" w:rsidP="00231E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Информация о </w:t>
      </w:r>
      <w:r w:rsidR="00D44CA8">
        <w:rPr>
          <w:rFonts w:ascii="Times New Roman" w:hAnsi="Times New Roman" w:cs="Times New Roman"/>
          <w:b/>
          <w:sz w:val="28"/>
          <w:szCs w:val="24"/>
        </w:rPr>
        <w:t>проведении окружного этапа Национального конкурса профессионального мастерства «</w:t>
      </w:r>
      <w:proofErr w:type="spellStart"/>
      <w:r w:rsidR="00D44CA8">
        <w:rPr>
          <w:rFonts w:ascii="Times New Roman" w:hAnsi="Times New Roman" w:cs="Times New Roman"/>
          <w:b/>
          <w:sz w:val="28"/>
          <w:szCs w:val="24"/>
        </w:rPr>
        <w:t>Строймастер</w:t>
      </w:r>
      <w:proofErr w:type="spellEnd"/>
      <w:r w:rsidR="00D44CA8">
        <w:rPr>
          <w:rFonts w:ascii="Times New Roman" w:hAnsi="Times New Roman" w:cs="Times New Roman"/>
          <w:b/>
          <w:sz w:val="28"/>
          <w:szCs w:val="24"/>
        </w:rPr>
        <w:t xml:space="preserve">» по номинации  </w:t>
      </w:r>
      <w:proofErr w:type="gramStart"/>
      <w:r w:rsidR="00D44CA8">
        <w:rPr>
          <w:rFonts w:ascii="Times New Roman" w:hAnsi="Times New Roman" w:cs="Times New Roman"/>
          <w:b/>
          <w:sz w:val="28"/>
          <w:szCs w:val="24"/>
        </w:rPr>
        <w:t xml:space="preserve">   «</w:t>
      </w:r>
      <w:proofErr w:type="gramEnd"/>
      <w:r w:rsidR="00D44CA8">
        <w:rPr>
          <w:rFonts w:ascii="Times New Roman" w:hAnsi="Times New Roman" w:cs="Times New Roman"/>
          <w:b/>
          <w:sz w:val="28"/>
          <w:szCs w:val="24"/>
        </w:rPr>
        <w:t>Лучший прораб»</w:t>
      </w:r>
    </w:p>
    <w:p w:rsidR="00231EDD" w:rsidRPr="00231EDD" w:rsidRDefault="00231EDD" w:rsidP="00231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EDD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75476" w:rsidRPr="00A75476" w:rsidRDefault="00D44CA8" w:rsidP="00D44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CA8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44CA8">
        <w:rPr>
          <w:rFonts w:ascii="Times New Roman" w:hAnsi="Times New Roman" w:cs="Times New Roman"/>
          <w:sz w:val="24"/>
          <w:szCs w:val="24"/>
        </w:rPr>
        <w:t xml:space="preserve"> конкурс профессионального мастерства «</w:t>
      </w:r>
      <w:proofErr w:type="spellStart"/>
      <w:r w:rsidRPr="00D44CA8">
        <w:rPr>
          <w:rFonts w:ascii="Times New Roman" w:hAnsi="Times New Roman" w:cs="Times New Roman"/>
          <w:sz w:val="24"/>
          <w:szCs w:val="24"/>
        </w:rPr>
        <w:t>Строймастер</w:t>
      </w:r>
      <w:proofErr w:type="spellEnd"/>
      <w:r w:rsidRPr="00D44CA8">
        <w:rPr>
          <w:rFonts w:ascii="Times New Roman" w:hAnsi="Times New Roman" w:cs="Times New Roman"/>
          <w:sz w:val="24"/>
          <w:szCs w:val="24"/>
        </w:rPr>
        <w:t xml:space="preserve">» </w:t>
      </w:r>
      <w:r w:rsidR="006128BE">
        <w:rPr>
          <w:rFonts w:ascii="Times New Roman" w:hAnsi="Times New Roman" w:cs="Times New Roman"/>
          <w:sz w:val="24"/>
          <w:szCs w:val="24"/>
        </w:rPr>
        <w:t xml:space="preserve">(далее - Конкурс) </w:t>
      </w:r>
      <w:r w:rsidR="00A75476" w:rsidRPr="00A75476">
        <w:rPr>
          <w:rFonts w:ascii="Times New Roman" w:hAnsi="Times New Roman" w:cs="Times New Roman"/>
          <w:sz w:val="24"/>
          <w:szCs w:val="24"/>
        </w:rPr>
        <w:t xml:space="preserve">проводится ежегодно в соответствии с </w:t>
      </w:r>
      <w:r w:rsidR="00E14D55">
        <w:rPr>
          <w:rFonts w:ascii="Times New Roman" w:hAnsi="Times New Roman" w:cs="Times New Roman"/>
          <w:sz w:val="24"/>
          <w:szCs w:val="24"/>
        </w:rPr>
        <w:t>р</w:t>
      </w:r>
      <w:r w:rsidR="00A75476" w:rsidRPr="00A75476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476" w:rsidRPr="00A75476">
        <w:rPr>
          <w:rFonts w:ascii="Times New Roman" w:hAnsi="Times New Roman" w:cs="Times New Roman"/>
          <w:sz w:val="24"/>
          <w:szCs w:val="24"/>
        </w:rPr>
        <w:t>366-р от 5 марта 2015 года. Организаторами Конкурса является Ассоциация «Национальное объединение строителей»</w:t>
      </w:r>
      <w:r w:rsidR="00E14D55">
        <w:rPr>
          <w:rFonts w:ascii="Times New Roman" w:hAnsi="Times New Roman" w:cs="Times New Roman"/>
          <w:sz w:val="24"/>
          <w:szCs w:val="24"/>
        </w:rPr>
        <w:t xml:space="preserve"> (далее также – Ассоциация, НОСТРОЙ)</w:t>
      </w:r>
      <w:r w:rsidR="00A75476" w:rsidRPr="00A7547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Минстрой России</w:t>
      </w:r>
      <w:r w:rsidR="00A75476" w:rsidRPr="00A75476">
        <w:rPr>
          <w:rFonts w:ascii="Times New Roman" w:hAnsi="Times New Roman" w:cs="Times New Roman"/>
          <w:sz w:val="24"/>
          <w:szCs w:val="24"/>
        </w:rPr>
        <w:t>.</w:t>
      </w:r>
    </w:p>
    <w:p w:rsidR="00A75476" w:rsidRPr="00A75476" w:rsidRDefault="00D44CA8" w:rsidP="00D44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Окружной этап</w:t>
      </w:r>
      <w:r w:rsidR="00A75476" w:rsidRPr="00A75476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 xml:space="preserve">по номинации «Лучший прораб» </w:t>
      </w:r>
      <w:r w:rsidR="00A75476" w:rsidRPr="00A75476">
        <w:rPr>
          <w:rFonts w:ascii="Times New Roman" w:hAnsi="Times New Roman" w:cs="Times New Roman"/>
          <w:sz w:val="24"/>
          <w:szCs w:val="24"/>
        </w:rPr>
        <w:t>проводится на уровне федерального округа (города федерального значения) в формате тестирования на единой платформе ПАК «Конкурс».</w:t>
      </w:r>
    </w:p>
    <w:p w:rsidR="00A75476" w:rsidRPr="00A75476" w:rsidRDefault="00A75476" w:rsidP="00D44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476">
        <w:rPr>
          <w:rFonts w:ascii="Times New Roman" w:hAnsi="Times New Roman" w:cs="Times New Roman"/>
          <w:sz w:val="24"/>
          <w:szCs w:val="24"/>
        </w:rPr>
        <w:t>Дата и время проведения тестирования</w:t>
      </w:r>
      <w:r w:rsidR="00D44CA8" w:rsidRPr="00D44CA8">
        <w:rPr>
          <w:rFonts w:ascii="Times New Roman" w:hAnsi="Times New Roman" w:cs="Times New Roman"/>
          <w:sz w:val="24"/>
          <w:szCs w:val="24"/>
        </w:rPr>
        <w:t xml:space="preserve"> </w:t>
      </w:r>
      <w:r w:rsidR="00D44CA8" w:rsidRPr="00A75476">
        <w:rPr>
          <w:rFonts w:ascii="Times New Roman" w:hAnsi="Times New Roman" w:cs="Times New Roman"/>
          <w:sz w:val="24"/>
          <w:szCs w:val="24"/>
        </w:rPr>
        <w:t>для номинации «Лучший</w:t>
      </w:r>
      <w:r w:rsidR="00D44CA8">
        <w:rPr>
          <w:rFonts w:ascii="Times New Roman" w:hAnsi="Times New Roman" w:cs="Times New Roman"/>
          <w:sz w:val="24"/>
          <w:szCs w:val="24"/>
        </w:rPr>
        <w:t xml:space="preserve"> прораб»</w:t>
      </w:r>
      <w:r w:rsidRPr="00A75476">
        <w:rPr>
          <w:rFonts w:ascii="Times New Roman" w:hAnsi="Times New Roman" w:cs="Times New Roman"/>
          <w:sz w:val="24"/>
          <w:szCs w:val="24"/>
        </w:rPr>
        <w:t>:</w:t>
      </w:r>
    </w:p>
    <w:p w:rsidR="00D44CA8" w:rsidRDefault="00D44CA8" w:rsidP="00D44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CA8">
        <w:rPr>
          <w:rFonts w:ascii="Times New Roman" w:hAnsi="Times New Roman" w:cs="Times New Roman"/>
          <w:b/>
          <w:sz w:val="24"/>
          <w:szCs w:val="24"/>
        </w:rPr>
        <w:t>12</w:t>
      </w:r>
      <w:r w:rsidR="00017AED" w:rsidRPr="00D44CA8">
        <w:rPr>
          <w:rFonts w:ascii="Times New Roman" w:hAnsi="Times New Roman" w:cs="Times New Roman"/>
          <w:b/>
          <w:sz w:val="24"/>
          <w:szCs w:val="24"/>
        </w:rPr>
        <w:t>.0</w:t>
      </w:r>
      <w:r w:rsidRPr="00D44CA8">
        <w:rPr>
          <w:rFonts w:ascii="Times New Roman" w:hAnsi="Times New Roman" w:cs="Times New Roman"/>
          <w:b/>
          <w:sz w:val="24"/>
          <w:szCs w:val="24"/>
        </w:rPr>
        <w:t>9</w:t>
      </w:r>
      <w:r w:rsidR="00017AED" w:rsidRPr="00D44CA8">
        <w:rPr>
          <w:rFonts w:ascii="Times New Roman" w:hAnsi="Times New Roman" w:cs="Times New Roman"/>
          <w:b/>
          <w:sz w:val="24"/>
          <w:szCs w:val="24"/>
        </w:rPr>
        <w:t xml:space="preserve">.2022, </w:t>
      </w:r>
      <w:r w:rsidRPr="00D44CA8">
        <w:rPr>
          <w:rFonts w:ascii="Times New Roman" w:hAnsi="Times New Roman" w:cs="Times New Roman"/>
          <w:b/>
          <w:sz w:val="24"/>
          <w:szCs w:val="24"/>
        </w:rPr>
        <w:t>13</w:t>
      </w:r>
      <w:r w:rsidR="00017AED" w:rsidRPr="00D44CA8">
        <w:rPr>
          <w:rFonts w:ascii="Times New Roman" w:hAnsi="Times New Roman" w:cs="Times New Roman"/>
          <w:b/>
          <w:sz w:val="24"/>
          <w:szCs w:val="24"/>
        </w:rPr>
        <w:t>.0</w:t>
      </w:r>
      <w:r w:rsidRPr="00D44CA8">
        <w:rPr>
          <w:rFonts w:ascii="Times New Roman" w:hAnsi="Times New Roman" w:cs="Times New Roman"/>
          <w:b/>
          <w:sz w:val="24"/>
          <w:szCs w:val="24"/>
        </w:rPr>
        <w:t>9</w:t>
      </w:r>
      <w:r w:rsidR="00017AED" w:rsidRPr="00D44CA8">
        <w:rPr>
          <w:rFonts w:ascii="Times New Roman" w:hAnsi="Times New Roman" w:cs="Times New Roman"/>
          <w:b/>
          <w:sz w:val="24"/>
          <w:szCs w:val="24"/>
        </w:rPr>
        <w:t>.2022</w:t>
      </w:r>
      <w:r w:rsidR="00017AED">
        <w:rPr>
          <w:rFonts w:ascii="Times New Roman" w:hAnsi="Times New Roman" w:cs="Times New Roman"/>
          <w:sz w:val="24"/>
          <w:szCs w:val="24"/>
        </w:rPr>
        <w:t xml:space="preserve"> </w:t>
      </w:r>
      <w:r w:rsidR="00E14D55">
        <w:rPr>
          <w:rFonts w:ascii="Times New Roman" w:hAnsi="Times New Roman" w:cs="Times New Roman"/>
          <w:sz w:val="24"/>
          <w:szCs w:val="24"/>
        </w:rPr>
        <w:t>(</w:t>
      </w:r>
      <w:r w:rsidR="00017AE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017AED">
        <w:rPr>
          <w:rFonts w:ascii="Times New Roman" w:hAnsi="Times New Roman" w:cs="Times New Roman"/>
          <w:sz w:val="24"/>
          <w:szCs w:val="24"/>
        </w:rPr>
        <w:t xml:space="preserve">.00, </w:t>
      </w:r>
      <w:r w:rsidR="00017AED" w:rsidRPr="00A754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017AED" w:rsidRPr="00A75476">
        <w:rPr>
          <w:rFonts w:ascii="Times New Roman" w:hAnsi="Times New Roman" w:cs="Times New Roman"/>
          <w:sz w:val="24"/>
          <w:szCs w:val="24"/>
        </w:rPr>
        <w:t>.00</w:t>
      </w:r>
      <w:r w:rsidR="00017AED">
        <w:rPr>
          <w:rFonts w:ascii="Times New Roman" w:hAnsi="Times New Roman" w:cs="Times New Roman"/>
          <w:sz w:val="24"/>
          <w:szCs w:val="24"/>
        </w:rPr>
        <w:t>, 18.00</w:t>
      </w:r>
      <w:r w:rsidR="00017AED" w:rsidRPr="00A75476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017AED">
        <w:rPr>
          <w:rFonts w:ascii="Times New Roman" w:hAnsi="Times New Roman" w:cs="Times New Roman"/>
          <w:sz w:val="24"/>
          <w:szCs w:val="24"/>
        </w:rPr>
        <w:t>местное</w:t>
      </w:r>
      <w:r w:rsidR="00017AED" w:rsidRPr="00A75476">
        <w:rPr>
          <w:rFonts w:ascii="Times New Roman" w:hAnsi="Times New Roman" w:cs="Times New Roman"/>
          <w:sz w:val="24"/>
          <w:szCs w:val="24"/>
        </w:rPr>
        <w:t>)</w:t>
      </w:r>
      <w:r w:rsidR="00E14D55">
        <w:rPr>
          <w:rFonts w:ascii="Times New Roman" w:hAnsi="Times New Roman" w:cs="Times New Roman"/>
          <w:sz w:val="24"/>
          <w:szCs w:val="24"/>
        </w:rPr>
        <w:t>)</w:t>
      </w:r>
      <w:r w:rsidR="00017AED" w:rsidRPr="00A75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AED" w:rsidRDefault="00017AED" w:rsidP="00D44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476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E14D55">
        <w:rPr>
          <w:rFonts w:ascii="Times New Roman" w:hAnsi="Times New Roman" w:cs="Times New Roman"/>
          <w:sz w:val="24"/>
          <w:szCs w:val="24"/>
        </w:rPr>
        <w:t xml:space="preserve">прохождения тестирования </w:t>
      </w:r>
      <w:r w:rsidR="00D44CA8">
        <w:rPr>
          <w:rFonts w:ascii="Times New Roman" w:hAnsi="Times New Roman" w:cs="Times New Roman"/>
          <w:sz w:val="24"/>
          <w:szCs w:val="24"/>
        </w:rPr>
        <w:t>по выбору участника.</w:t>
      </w:r>
    </w:p>
    <w:p w:rsidR="00175B1C" w:rsidRPr="00175B1C" w:rsidRDefault="00175B1C" w:rsidP="00D44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B1C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зарегистрироваться, пройдя по ссылке: </w:t>
      </w:r>
    </w:p>
    <w:p w:rsidR="00E14D55" w:rsidRPr="00E14D55" w:rsidRDefault="00E14D55" w:rsidP="00D44CA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D55">
        <w:rPr>
          <w:rFonts w:ascii="Times New Roman" w:hAnsi="Times New Roman" w:cs="Times New Roman"/>
          <w:sz w:val="24"/>
          <w:szCs w:val="24"/>
          <w:u w:val="single"/>
        </w:rPr>
        <w:t>https://konkurs.nostroy.ru/Login</w:t>
      </w:r>
    </w:p>
    <w:p w:rsidR="00F4134C" w:rsidRDefault="00F4134C" w:rsidP="00D44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B1C">
        <w:rPr>
          <w:rFonts w:ascii="Times New Roman" w:hAnsi="Times New Roman" w:cs="Times New Roman"/>
          <w:sz w:val="24"/>
          <w:szCs w:val="24"/>
        </w:rPr>
        <w:t xml:space="preserve">Каждый конкурсант самостоятельно проходит процедуру регистрации в </w:t>
      </w:r>
      <w:r>
        <w:rPr>
          <w:rFonts w:ascii="Times New Roman" w:hAnsi="Times New Roman" w:cs="Times New Roman"/>
          <w:sz w:val="24"/>
          <w:szCs w:val="24"/>
        </w:rPr>
        <w:t>ПАК «Конкурс», ориентируясь на Р</w:t>
      </w:r>
      <w:r w:rsidRPr="00175B1C">
        <w:rPr>
          <w:rFonts w:ascii="Times New Roman" w:hAnsi="Times New Roman" w:cs="Times New Roman"/>
          <w:sz w:val="24"/>
          <w:szCs w:val="24"/>
        </w:rPr>
        <w:t xml:space="preserve">уководство конкурсанта (Приложение 1). </w:t>
      </w:r>
    </w:p>
    <w:p w:rsidR="00F4134C" w:rsidRPr="00175B1C" w:rsidRDefault="00F4134C" w:rsidP="00D44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регистрации в ПАК «Конкурс» </w:t>
      </w:r>
      <w:r w:rsidRPr="00175B1C">
        <w:rPr>
          <w:rFonts w:ascii="Times New Roman" w:hAnsi="Times New Roman" w:cs="Times New Roman"/>
          <w:sz w:val="24"/>
          <w:szCs w:val="24"/>
        </w:rPr>
        <w:t xml:space="preserve">Конкурсант </w:t>
      </w:r>
      <w:r>
        <w:rPr>
          <w:rFonts w:ascii="Times New Roman" w:hAnsi="Times New Roman" w:cs="Times New Roman"/>
          <w:sz w:val="24"/>
          <w:szCs w:val="24"/>
        </w:rPr>
        <w:t xml:space="preserve">оформляет в системе заявку на прохождение тестирования. Тестирование можно пройти дистанционно </w:t>
      </w:r>
      <w:r w:rsidR="00E14D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домашнего или рабочего компьютера</w:t>
      </w:r>
      <w:r w:rsidR="00E14D55">
        <w:rPr>
          <w:rFonts w:ascii="Times New Roman" w:hAnsi="Times New Roman" w:cs="Times New Roman"/>
          <w:sz w:val="24"/>
          <w:szCs w:val="24"/>
        </w:rPr>
        <w:t xml:space="preserve"> Конкурсанта)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B1C">
        <w:rPr>
          <w:rFonts w:ascii="Times New Roman" w:hAnsi="Times New Roman" w:cs="Times New Roman"/>
          <w:sz w:val="24"/>
          <w:szCs w:val="24"/>
        </w:rPr>
        <w:t xml:space="preserve">Конкурсант </w:t>
      </w:r>
      <w:r>
        <w:rPr>
          <w:rFonts w:ascii="Times New Roman" w:hAnsi="Times New Roman" w:cs="Times New Roman"/>
          <w:sz w:val="24"/>
          <w:szCs w:val="24"/>
        </w:rPr>
        <w:t xml:space="preserve">при формировании заявки выбирает в списке Центров по тестированию </w:t>
      </w:r>
      <w:r w:rsidRPr="00D44CA8">
        <w:rPr>
          <w:rFonts w:ascii="Times New Roman" w:hAnsi="Times New Roman" w:cs="Times New Roman"/>
          <w:sz w:val="24"/>
          <w:szCs w:val="24"/>
          <w:u w:val="single"/>
        </w:rPr>
        <w:t xml:space="preserve">свой федеральный округ и далее площадку «Координатор по </w:t>
      </w:r>
      <w:r w:rsidR="00F90CD8">
        <w:rPr>
          <w:rFonts w:ascii="Times New Roman" w:hAnsi="Times New Roman" w:cs="Times New Roman"/>
          <w:sz w:val="24"/>
          <w:szCs w:val="24"/>
          <w:u w:val="single"/>
        </w:rPr>
        <w:t>г. Москва</w:t>
      </w:r>
      <w:r w:rsidRPr="00D44CA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. Просим обратить внимание, что при дистанционном тестировании с домашнего или рабочего компьютера необходимо заранее проверить соответствие компьютера, браузера, видеооборудования требованиям, указанным в Руководстве конкурсанта</w:t>
      </w:r>
      <w:r w:rsidR="00D44CA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34C" w:rsidRPr="00175B1C" w:rsidRDefault="00F4134C" w:rsidP="00D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1C">
        <w:rPr>
          <w:rFonts w:ascii="Times New Roman" w:hAnsi="Times New Roman" w:cs="Times New Roman"/>
          <w:sz w:val="24"/>
          <w:szCs w:val="24"/>
        </w:rPr>
        <w:t>В установленные дату и время Конкурсант проходит тестирование.</w:t>
      </w:r>
    </w:p>
    <w:p w:rsidR="00963B86" w:rsidRPr="00F90CD8" w:rsidRDefault="00963B86" w:rsidP="00D44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28BE">
        <w:rPr>
          <w:rFonts w:ascii="Times New Roman" w:hAnsi="Times New Roman" w:cs="Times New Roman"/>
          <w:sz w:val="24"/>
          <w:szCs w:val="24"/>
        </w:rPr>
        <w:t xml:space="preserve">Тестовые задания для участников Конкурса по номинации </w:t>
      </w:r>
      <w:r w:rsidRPr="0061425F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D44CA8">
        <w:rPr>
          <w:rFonts w:ascii="Times New Roman" w:hAnsi="Times New Roman" w:cs="Times New Roman"/>
          <w:sz w:val="24"/>
          <w:szCs w:val="24"/>
        </w:rPr>
        <w:t>прораб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63B86">
        <w:rPr>
          <w:rFonts w:ascii="Times New Roman" w:hAnsi="Times New Roman" w:cs="Times New Roman"/>
          <w:sz w:val="24"/>
          <w:szCs w:val="24"/>
        </w:rPr>
        <w:t xml:space="preserve">состоят </w:t>
      </w:r>
      <w:r w:rsidRPr="00F90C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 </w:t>
      </w:r>
      <w:r w:rsidR="00D44CA8" w:rsidRPr="00F90CD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F90CD8">
        <w:rPr>
          <w:rFonts w:ascii="Times New Roman" w:hAnsi="Times New Roman" w:cs="Times New Roman"/>
          <w:b/>
          <w:color w:val="FF0000"/>
          <w:sz w:val="24"/>
          <w:szCs w:val="24"/>
        </w:rPr>
        <w:t>0 вопросов. Время, отведенное на тестирование, составляет 60 минут.</w:t>
      </w:r>
    </w:p>
    <w:p w:rsidR="00017AED" w:rsidRDefault="00D44CA8" w:rsidP="00D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A8">
        <w:rPr>
          <w:rFonts w:ascii="Times New Roman" w:hAnsi="Times New Roman" w:cs="Times New Roman"/>
          <w:sz w:val="24"/>
          <w:szCs w:val="24"/>
        </w:rPr>
        <w:t>У</w:t>
      </w:r>
      <w:r w:rsidR="000617E7" w:rsidRPr="000617E7">
        <w:rPr>
          <w:rFonts w:ascii="Times New Roman" w:hAnsi="Times New Roman" w:cs="Times New Roman"/>
          <w:sz w:val="24"/>
          <w:szCs w:val="24"/>
        </w:rPr>
        <w:t>частник</w:t>
      </w:r>
      <w:r w:rsidR="000617E7">
        <w:rPr>
          <w:rFonts w:ascii="Times New Roman" w:hAnsi="Times New Roman" w:cs="Times New Roman"/>
          <w:sz w:val="24"/>
          <w:szCs w:val="24"/>
        </w:rPr>
        <w:t>и</w:t>
      </w:r>
      <w:r w:rsidR="000617E7" w:rsidRPr="000617E7">
        <w:rPr>
          <w:rFonts w:ascii="Times New Roman" w:hAnsi="Times New Roman" w:cs="Times New Roman"/>
          <w:sz w:val="24"/>
          <w:szCs w:val="24"/>
        </w:rPr>
        <w:t xml:space="preserve"> </w:t>
      </w:r>
      <w:r w:rsidR="000617E7">
        <w:rPr>
          <w:rFonts w:ascii="Times New Roman" w:hAnsi="Times New Roman" w:cs="Times New Roman"/>
          <w:sz w:val="24"/>
          <w:szCs w:val="24"/>
        </w:rPr>
        <w:t xml:space="preserve">при выполнении конкурсного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0617E7">
        <w:rPr>
          <w:rFonts w:ascii="Times New Roman" w:hAnsi="Times New Roman" w:cs="Times New Roman"/>
          <w:sz w:val="24"/>
          <w:szCs w:val="24"/>
        </w:rPr>
        <w:t>могут использовать нормативно-правовые акты, интернет и другие информационные ресурсы.</w:t>
      </w:r>
    </w:p>
    <w:p w:rsidR="00F4134C" w:rsidRPr="00175B1C" w:rsidRDefault="00F4134C" w:rsidP="00D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1C">
        <w:rPr>
          <w:rFonts w:ascii="Times New Roman" w:hAnsi="Times New Roman" w:cs="Times New Roman"/>
          <w:sz w:val="24"/>
          <w:szCs w:val="24"/>
        </w:rPr>
        <w:t>По результатам проведения тестирования в адрес Координаторов НОСТРОЙ будут направлены результаты тестирования участников Конкурса (включая количество правильных ответов и время прохождения</w:t>
      </w:r>
      <w:r w:rsidR="00887234">
        <w:rPr>
          <w:rFonts w:ascii="Times New Roman" w:hAnsi="Times New Roman" w:cs="Times New Roman"/>
          <w:sz w:val="24"/>
          <w:szCs w:val="24"/>
        </w:rPr>
        <w:t>), чтобы конкурсные комиссии смогли определить победителей по федеральным округам (городам федерального значения).</w:t>
      </w:r>
    </w:p>
    <w:p w:rsidR="0061425F" w:rsidRDefault="00D44CA8" w:rsidP="00D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CA8">
        <w:rPr>
          <w:rFonts w:ascii="Times New Roman" w:hAnsi="Times New Roman" w:cs="Times New Roman"/>
          <w:sz w:val="24"/>
          <w:szCs w:val="24"/>
        </w:rPr>
        <w:t>обедител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4CA8">
        <w:rPr>
          <w:rFonts w:ascii="Times New Roman" w:hAnsi="Times New Roman" w:cs="Times New Roman"/>
          <w:sz w:val="24"/>
          <w:szCs w:val="24"/>
        </w:rPr>
        <w:t xml:space="preserve"> по федеральным округам (городам федерального значения) </w:t>
      </w:r>
      <w:r>
        <w:rPr>
          <w:rFonts w:ascii="Times New Roman" w:hAnsi="Times New Roman" w:cs="Times New Roman"/>
          <w:sz w:val="24"/>
          <w:szCs w:val="24"/>
        </w:rPr>
        <w:t xml:space="preserve">по номинации </w:t>
      </w:r>
      <w:r w:rsidR="0061425F" w:rsidRPr="0061425F">
        <w:rPr>
          <w:rFonts w:ascii="Times New Roman" w:hAnsi="Times New Roman" w:cs="Times New Roman"/>
          <w:sz w:val="24"/>
          <w:szCs w:val="24"/>
        </w:rPr>
        <w:t xml:space="preserve">«Лучший </w:t>
      </w:r>
      <w:r>
        <w:rPr>
          <w:rFonts w:ascii="Times New Roman" w:hAnsi="Times New Roman" w:cs="Times New Roman"/>
          <w:sz w:val="24"/>
          <w:szCs w:val="24"/>
        </w:rPr>
        <w:t>прораб</w:t>
      </w:r>
      <w:r w:rsidR="0061425F" w:rsidRPr="0061425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становятся участниками Всероссийского этапа Конкурса в составе командной номинации (команда из 4-х человек от каждого </w:t>
      </w:r>
      <w:r w:rsidRPr="00D44CA8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44CA8">
        <w:rPr>
          <w:rFonts w:ascii="Times New Roman" w:hAnsi="Times New Roman" w:cs="Times New Roman"/>
          <w:sz w:val="24"/>
          <w:szCs w:val="24"/>
        </w:rPr>
        <w:t xml:space="preserve"> округа (города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значения), который </w:t>
      </w:r>
      <w:r w:rsidR="0061425F" w:rsidRPr="0061425F">
        <w:rPr>
          <w:rFonts w:ascii="Times New Roman" w:hAnsi="Times New Roman" w:cs="Times New Roman"/>
          <w:sz w:val="24"/>
          <w:szCs w:val="24"/>
        </w:rPr>
        <w:t>пройдет в</w:t>
      </w:r>
      <w:r w:rsidRPr="00D44CA8">
        <w:rPr>
          <w:rFonts w:ascii="Times New Roman" w:hAnsi="Times New Roman" w:cs="Times New Roman"/>
          <w:sz w:val="24"/>
          <w:szCs w:val="24"/>
        </w:rPr>
        <w:t xml:space="preserve"> рамках II Международного строительного чемпионата в г</w:t>
      </w:r>
      <w:r>
        <w:rPr>
          <w:rFonts w:ascii="Times New Roman" w:hAnsi="Times New Roman" w:cs="Times New Roman"/>
          <w:sz w:val="24"/>
          <w:szCs w:val="24"/>
        </w:rPr>
        <w:t>ороде</w:t>
      </w:r>
      <w:r w:rsidRPr="00D44CA8">
        <w:rPr>
          <w:rFonts w:ascii="Times New Roman" w:hAnsi="Times New Roman" w:cs="Times New Roman"/>
          <w:sz w:val="24"/>
          <w:szCs w:val="24"/>
        </w:rPr>
        <w:t xml:space="preserve"> Казань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A8">
        <w:rPr>
          <w:rFonts w:ascii="Times New Roman" w:hAnsi="Times New Roman" w:cs="Times New Roman"/>
          <w:sz w:val="24"/>
          <w:szCs w:val="24"/>
          <w:u w:val="single"/>
        </w:rPr>
        <w:t>с 5 по 8 октября 2022 года</w:t>
      </w:r>
      <w:r w:rsidRPr="00D44CA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44CA8" w:rsidRPr="0061425F" w:rsidRDefault="00D44CA8" w:rsidP="00D4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CA8" w:rsidRDefault="00175B1C" w:rsidP="00D44C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1C">
        <w:rPr>
          <w:rFonts w:ascii="Times New Roman" w:hAnsi="Times New Roman" w:cs="Times New Roman"/>
          <w:sz w:val="24"/>
          <w:szCs w:val="24"/>
        </w:rPr>
        <w:t>Контактн</w:t>
      </w:r>
      <w:r w:rsidR="00D44CA8">
        <w:rPr>
          <w:rFonts w:ascii="Times New Roman" w:hAnsi="Times New Roman" w:cs="Times New Roman"/>
          <w:sz w:val="24"/>
          <w:szCs w:val="24"/>
        </w:rPr>
        <w:t>о</w:t>
      </w:r>
      <w:r w:rsidRPr="00175B1C">
        <w:rPr>
          <w:rFonts w:ascii="Times New Roman" w:hAnsi="Times New Roman" w:cs="Times New Roman"/>
          <w:sz w:val="24"/>
          <w:szCs w:val="24"/>
        </w:rPr>
        <w:t>е лиц</w:t>
      </w:r>
      <w:r w:rsidR="00D44CA8">
        <w:rPr>
          <w:rFonts w:ascii="Times New Roman" w:hAnsi="Times New Roman" w:cs="Times New Roman"/>
          <w:sz w:val="24"/>
          <w:szCs w:val="24"/>
        </w:rPr>
        <w:t>о в НОСТРОЙ при наличии вопросов, возникающих в ходе организации и проведения Конкурса у сотрудников Центров по тестированию</w:t>
      </w:r>
      <w:r w:rsidRPr="00175B1C">
        <w:rPr>
          <w:rFonts w:ascii="Times New Roman" w:hAnsi="Times New Roman" w:cs="Times New Roman"/>
          <w:sz w:val="24"/>
          <w:szCs w:val="24"/>
        </w:rPr>
        <w:t xml:space="preserve">: Махмутова Алсу Рушановна (A.Makhmutova@nostroy.ru, тел. 8(495)987-31-50 (доб.154). </w:t>
      </w:r>
    </w:p>
    <w:p w:rsidR="00175B1C" w:rsidRPr="00E14D55" w:rsidRDefault="00175B1C" w:rsidP="00D44C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B1C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C7592C">
        <w:rPr>
          <w:rFonts w:ascii="Times New Roman" w:hAnsi="Times New Roman" w:cs="Times New Roman"/>
          <w:sz w:val="24"/>
          <w:szCs w:val="24"/>
        </w:rPr>
        <w:t xml:space="preserve"> </w:t>
      </w:r>
      <w:r w:rsidR="00340079">
        <w:rPr>
          <w:rFonts w:ascii="Times New Roman" w:hAnsi="Times New Roman" w:cs="Times New Roman"/>
          <w:sz w:val="24"/>
          <w:szCs w:val="24"/>
        </w:rPr>
        <w:t>техническим</w:t>
      </w:r>
      <w:r w:rsidRPr="00175B1C">
        <w:rPr>
          <w:rFonts w:ascii="Times New Roman" w:hAnsi="Times New Roman" w:cs="Times New Roman"/>
          <w:sz w:val="24"/>
          <w:szCs w:val="24"/>
        </w:rPr>
        <w:t xml:space="preserve"> вопросам, возникшим при эксплуатации ПАК «Конкурс» проводятся консультации по средствам телефонной линии</w:t>
      </w:r>
      <w:r w:rsidR="000617E7">
        <w:rPr>
          <w:rFonts w:ascii="Times New Roman" w:hAnsi="Times New Roman" w:cs="Times New Roman"/>
          <w:sz w:val="24"/>
          <w:szCs w:val="24"/>
        </w:rPr>
        <w:t>.</w:t>
      </w:r>
      <w:r w:rsidRPr="00175B1C">
        <w:rPr>
          <w:rFonts w:ascii="Times New Roman" w:hAnsi="Times New Roman" w:cs="Times New Roman"/>
          <w:sz w:val="24"/>
          <w:szCs w:val="24"/>
        </w:rPr>
        <w:t xml:space="preserve"> </w:t>
      </w:r>
      <w:r w:rsidR="00017AED" w:rsidRPr="00017AED">
        <w:rPr>
          <w:rFonts w:ascii="Times New Roman" w:hAnsi="Times New Roman" w:cs="Times New Roman"/>
          <w:sz w:val="24"/>
          <w:szCs w:val="24"/>
        </w:rPr>
        <w:t>Для обращения в службу технической поддержки можно позвонить по номеру телефона: 8 (901) 354 08 97, 8 (901) 354 09 16, 8 (495) 003 99 47 доб. 212.</w:t>
      </w:r>
      <w:r w:rsidRPr="00175B1C">
        <w:rPr>
          <w:rFonts w:ascii="Times New Roman" w:hAnsi="Times New Roman" w:cs="Times New Roman"/>
          <w:sz w:val="24"/>
          <w:szCs w:val="24"/>
        </w:rPr>
        <w:t xml:space="preserve"> и электронной почты konkurs@integrad.ru.</w:t>
      </w:r>
    </w:p>
    <w:sectPr w:rsidR="00175B1C" w:rsidRPr="00E14D55" w:rsidSect="006D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501"/>
    <w:multiLevelType w:val="hybridMultilevel"/>
    <w:tmpl w:val="B442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04E57"/>
    <w:multiLevelType w:val="hybridMultilevel"/>
    <w:tmpl w:val="B110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6E60"/>
    <w:multiLevelType w:val="multilevel"/>
    <w:tmpl w:val="45B0F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 w15:restartNumberingAfterBreak="0">
    <w:nsid w:val="77747C93"/>
    <w:multiLevelType w:val="hybridMultilevel"/>
    <w:tmpl w:val="E98C1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6"/>
    <w:rsid w:val="00017AED"/>
    <w:rsid w:val="000417AC"/>
    <w:rsid w:val="000617E7"/>
    <w:rsid w:val="00121296"/>
    <w:rsid w:val="00136FD3"/>
    <w:rsid w:val="00175B1C"/>
    <w:rsid w:val="001A01C2"/>
    <w:rsid w:val="001C07C6"/>
    <w:rsid w:val="00231EDD"/>
    <w:rsid w:val="002F1E01"/>
    <w:rsid w:val="00340079"/>
    <w:rsid w:val="00385EF3"/>
    <w:rsid w:val="003B4101"/>
    <w:rsid w:val="004726E7"/>
    <w:rsid w:val="004F1783"/>
    <w:rsid w:val="00565943"/>
    <w:rsid w:val="006128BE"/>
    <w:rsid w:val="0061425F"/>
    <w:rsid w:val="0064062A"/>
    <w:rsid w:val="006B74E9"/>
    <w:rsid w:val="006D1FE9"/>
    <w:rsid w:val="007B1E96"/>
    <w:rsid w:val="00887234"/>
    <w:rsid w:val="00963B86"/>
    <w:rsid w:val="009B76DE"/>
    <w:rsid w:val="00A75476"/>
    <w:rsid w:val="00AD4B98"/>
    <w:rsid w:val="00AD4FBB"/>
    <w:rsid w:val="00B274E7"/>
    <w:rsid w:val="00B30FA4"/>
    <w:rsid w:val="00B53B8C"/>
    <w:rsid w:val="00B63512"/>
    <w:rsid w:val="00C7592C"/>
    <w:rsid w:val="00CE6982"/>
    <w:rsid w:val="00D0376C"/>
    <w:rsid w:val="00D36590"/>
    <w:rsid w:val="00D44CA8"/>
    <w:rsid w:val="00D87CAE"/>
    <w:rsid w:val="00E14D55"/>
    <w:rsid w:val="00E7661E"/>
    <w:rsid w:val="00EC2D40"/>
    <w:rsid w:val="00EE1729"/>
    <w:rsid w:val="00F4134C"/>
    <w:rsid w:val="00F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1521"/>
  <w15:docId w15:val="{28A044E0-5B6B-47F7-92BD-DAE010B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5B1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 Татьяна Владимировна</dc:creator>
  <cp:keywords/>
  <dc:description/>
  <cp:lastModifiedBy>Симиргина Елена</cp:lastModifiedBy>
  <cp:revision>3</cp:revision>
  <cp:lastPrinted>2022-08-19T11:52:00Z</cp:lastPrinted>
  <dcterms:created xsi:type="dcterms:W3CDTF">2022-08-19T12:31:00Z</dcterms:created>
  <dcterms:modified xsi:type="dcterms:W3CDTF">2022-08-23T07:22:00Z</dcterms:modified>
</cp:coreProperties>
</file>